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850B07">
        <w:rPr>
          <w:sz w:val="28"/>
          <w:szCs w:val="28"/>
        </w:rPr>
        <w:t xml:space="preserve">городской </w:t>
      </w:r>
      <w:r w:rsidR="00E44FBF">
        <w:rPr>
          <w:sz w:val="28"/>
          <w:szCs w:val="28"/>
        </w:rPr>
        <w:t>суд уголовное дело в отношении</w:t>
      </w:r>
      <w:r w:rsidR="000A6456">
        <w:rPr>
          <w:sz w:val="28"/>
          <w:szCs w:val="28"/>
        </w:rPr>
        <w:t xml:space="preserve"> местной жительницы</w:t>
      </w:r>
      <w:r w:rsidR="00010677">
        <w:rPr>
          <w:sz w:val="28"/>
          <w:szCs w:val="28"/>
        </w:rPr>
        <w:t>, обвиняемо</w:t>
      </w:r>
      <w:r w:rsidR="000A6456">
        <w:rPr>
          <w:sz w:val="28"/>
          <w:szCs w:val="28"/>
        </w:rPr>
        <w:t>й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850B07">
        <w:rPr>
          <w:spacing w:val="-1"/>
          <w:sz w:val="28"/>
          <w:szCs w:val="28"/>
        </w:rPr>
        <w:t xml:space="preserve">ч. 1 ст. 234 УК РФ – незаконный сбыт сильнодействующих веществ. 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</w:t>
      </w:r>
      <w:r w:rsidR="008B5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46C" w:rsidRPr="001D09F4" w:rsidRDefault="001D09F4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9F4"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         </w:t>
      </w:r>
      <w:bookmarkStart w:id="0" w:name="_GoBack"/>
      <w:bookmarkEnd w:id="0"/>
      <w:r w:rsidRPr="001D09F4">
        <w:rPr>
          <w:rFonts w:ascii="Times New Roman" w:hAnsi="Times New Roman" w:cs="Times New Roman"/>
          <w:sz w:val="28"/>
          <w:szCs w:val="28"/>
        </w:rPr>
        <w:t>Омаров М.М.</w:t>
      </w:r>
    </w:p>
    <w:sectPr w:rsidR="0091346C" w:rsidRPr="001D09F4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A4" w:rsidRDefault="008F10A4" w:rsidP="007212FD">
      <w:pPr>
        <w:spacing w:after="0" w:line="240" w:lineRule="auto"/>
      </w:pPr>
      <w:r>
        <w:separator/>
      </w:r>
    </w:p>
  </w:endnote>
  <w:endnote w:type="continuationSeparator" w:id="1">
    <w:p w:rsidR="008F10A4" w:rsidRDefault="008F10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A4" w:rsidRDefault="008F10A4" w:rsidP="007212FD">
      <w:pPr>
        <w:spacing w:after="0" w:line="240" w:lineRule="auto"/>
      </w:pPr>
      <w:r>
        <w:separator/>
      </w:r>
    </w:p>
  </w:footnote>
  <w:footnote w:type="continuationSeparator" w:id="1">
    <w:p w:rsidR="008F10A4" w:rsidRDefault="008F10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434A60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4D4E2C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456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D09F4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013FD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4A60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4E2C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45DD7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0984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46DE4"/>
    <w:rsid w:val="00850B07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3C7A"/>
    <w:rsid w:val="008B567E"/>
    <w:rsid w:val="008B5C44"/>
    <w:rsid w:val="008B5F79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10A4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295F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AECB64-2611-41F9-8D44-686F3198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00000</cp:lastModifiedBy>
  <cp:revision>2</cp:revision>
  <cp:lastPrinted>2024-02-01T14:46:00Z</cp:lastPrinted>
  <dcterms:created xsi:type="dcterms:W3CDTF">2025-06-24T12:06:00Z</dcterms:created>
  <dcterms:modified xsi:type="dcterms:W3CDTF">2025-06-24T12:06:00Z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