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EC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поддержано государственное обвинение по уголовному делу о незаконном </w:t>
      </w:r>
      <w:r w:rsidR="005965C6">
        <w:rPr>
          <w:rFonts w:ascii="Times New Roman" w:hAnsi="Times New Roman" w:cs="Times New Roman"/>
          <w:b/>
          <w:sz w:val="28"/>
          <w:szCs w:val="28"/>
        </w:rPr>
        <w:t>пребывании иностранного гражданина в Российской Федерации.</w:t>
      </w:r>
    </w:p>
    <w:p w:rsidR="006251EC" w:rsidRP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Буйнакским </w:t>
      </w:r>
      <w:r w:rsidR="005965C6">
        <w:rPr>
          <w:rFonts w:ascii="Times New Roman" w:hAnsi="Times New Roman" w:cs="Times New Roman"/>
          <w:sz w:val="28"/>
        </w:rPr>
        <w:t>городским</w:t>
      </w:r>
      <w:r w:rsidRPr="00A44CDE">
        <w:rPr>
          <w:rFonts w:ascii="Times New Roman" w:hAnsi="Times New Roman" w:cs="Times New Roman"/>
          <w:sz w:val="28"/>
        </w:rPr>
        <w:t xml:space="preserve"> судом с участием государственного обвинителя прокуратуры города вынесен приговор в отношении </w:t>
      </w:r>
      <w:r w:rsidR="005965C6">
        <w:rPr>
          <w:rFonts w:ascii="Times New Roman" w:hAnsi="Times New Roman" w:cs="Times New Roman"/>
          <w:sz w:val="28"/>
        </w:rPr>
        <w:t>гражданина Республики Азербайджана.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Приговором Буйнакского </w:t>
      </w:r>
      <w:r w:rsidR="005965C6">
        <w:rPr>
          <w:rFonts w:ascii="Times New Roman" w:hAnsi="Times New Roman" w:cs="Times New Roman"/>
          <w:sz w:val="28"/>
        </w:rPr>
        <w:t>городского</w:t>
      </w:r>
      <w:r w:rsidRPr="00A44CDE">
        <w:rPr>
          <w:rFonts w:ascii="Times New Roman" w:hAnsi="Times New Roman" w:cs="Times New Roman"/>
          <w:sz w:val="28"/>
        </w:rPr>
        <w:t xml:space="preserve"> суда РД последний признан виновным в совершении преступления, предусмотренного ч. 1 ст. </w:t>
      </w:r>
      <w:r w:rsidR="005965C6">
        <w:rPr>
          <w:rFonts w:ascii="Times New Roman" w:hAnsi="Times New Roman" w:cs="Times New Roman"/>
          <w:sz w:val="28"/>
        </w:rPr>
        <w:t>322.1</w:t>
      </w:r>
      <w:r w:rsidRPr="00A44CDE">
        <w:rPr>
          <w:rFonts w:ascii="Times New Roman" w:hAnsi="Times New Roman" w:cs="Times New Roman"/>
          <w:sz w:val="28"/>
        </w:rPr>
        <w:t xml:space="preserve"> УК РФ.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Указанное лицо, </w:t>
      </w:r>
      <w:r w:rsidR="005965C6">
        <w:rPr>
          <w:rFonts w:ascii="Times New Roman" w:hAnsi="Times New Roman" w:cs="Times New Roman"/>
          <w:sz w:val="28"/>
        </w:rPr>
        <w:t>не имея намерения осуществить трудовые отношения, и не имея разрешения на право привлечения и использования иностранной рабочей силы на территории РФ, решил привлечь иностранного гражданина в общепит, незаконно пребывающего на территории РФ, с целью организации и проведения работ по организации общественного питания.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назначено наказание в виде </w:t>
      </w:r>
      <w:r w:rsidR="005965C6">
        <w:rPr>
          <w:rFonts w:ascii="Times New Roman" w:hAnsi="Times New Roman" w:cs="Times New Roman"/>
          <w:sz w:val="28"/>
        </w:rPr>
        <w:t>лишения свободы сроком на 2 года условно, с и/с на 1 г</w:t>
      </w:r>
      <w:r w:rsidR="000C3D5D">
        <w:rPr>
          <w:rFonts w:ascii="Times New Roman" w:hAnsi="Times New Roman" w:cs="Times New Roman"/>
          <w:sz w:val="28"/>
        </w:rPr>
        <w:t>.</w:t>
      </w:r>
    </w:p>
    <w:p w:rsidR="008F66AF" w:rsidRDefault="008F66AF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5C6" w:rsidRDefault="005965C6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</w:t>
      </w:r>
      <w:r w:rsidR="006251EC">
        <w:rPr>
          <w:rFonts w:ascii="Times New Roman" w:hAnsi="Times New Roman" w:cs="Times New Roman"/>
          <w:sz w:val="28"/>
        </w:rPr>
        <w:t xml:space="preserve">ощник прокурора г. Буйнакска </w:t>
      </w:r>
    </w:p>
    <w:p w:rsidR="00AB0F5B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М.З. Рамазанов</w:t>
      </w: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AA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C3D5D"/>
    <w:rsid w:val="000C6AE3"/>
    <w:rsid w:val="000F5101"/>
    <w:rsid w:val="001915B4"/>
    <w:rsid w:val="0028225B"/>
    <w:rsid w:val="002944E2"/>
    <w:rsid w:val="004F57D7"/>
    <w:rsid w:val="00534B83"/>
    <w:rsid w:val="005965C6"/>
    <w:rsid w:val="005E079F"/>
    <w:rsid w:val="006251EC"/>
    <w:rsid w:val="00640818"/>
    <w:rsid w:val="006A734D"/>
    <w:rsid w:val="00702078"/>
    <w:rsid w:val="007362BC"/>
    <w:rsid w:val="007E1EDE"/>
    <w:rsid w:val="008F66AF"/>
    <w:rsid w:val="009456C3"/>
    <w:rsid w:val="00946022"/>
    <w:rsid w:val="009E279B"/>
    <w:rsid w:val="00A06C13"/>
    <w:rsid w:val="00A13EE8"/>
    <w:rsid w:val="00A44CDE"/>
    <w:rsid w:val="00A46BC6"/>
    <w:rsid w:val="00A55690"/>
    <w:rsid w:val="00A71FCF"/>
    <w:rsid w:val="00AA7CC6"/>
    <w:rsid w:val="00AB0F5B"/>
    <w:rsid w:val="00AD0F90"/>
    <w:rsid w:val="00B16A42"/>
    <w:rsid w:val="00BC5B9D"/>
    <w:rsid w:val="00BF5D9C"/>
    <w:rsid w:val="00D31261"/>
    <w:rsid w:val="00D67ADA"/>
    <w:rsid w:val="00EA5CA2"/>
    <w:rsid w:val="00EB23CC"/>
    <w:rsid w:val="00F6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2025-05-27T07:46:00Z</dcterms:created>
  <dcterms:modified xsi:type="dcterms:W3CDTF">2025-05-27T07:46:00Z</dcterms:modified>
</cp:coreProperties>
</file>