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4D" w:rsidRDefault="00AA5E4D"/>
    <w:p w:rsidR="00163B59" w:rsidRDefault="00163B59" w:rsidP="00163B59">
      <w:pPr>
        <w:ind w:firstLine="709"/>
        <w:jc w:val="both"/>
        <w:rPr>
          <w:sz w:val="28"/>
          <w:szCs w:val="28"/>
        </w:rPr>
      </w:pPr>
    </w:p>
    <w:p w:rsidR="008C17BF" w:rsidRPr="008C17BF" w:rsidRDefault="008C17BF" w:rsidP="008C17B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Выявлены нарушения при утверждении</w:t>
      </w:r>
      <w:r w:rsidRPr="008C17BF">
        <w:rPr>
          <w:b/>
          <w:sz w:val="24"/>
          <w:szCs w:val="24"/>
        </w:rPr>
        <w:t xml:space="preserve"> плана-графика закупок</w:t>
      </w:r>
    </w:p>
    <w:p w:rsidR="008C17BF" w:rsidRPr="008C17BF" w:rsidRDefault="008C17BF" w:rsidP="008C17BF">
      <w:pPr>
        <w:ind w:firstLine="709"/>
        <w:jc w:val="both"/>
        <w:rPr>
          <w:sz w:val="24"/>
          <w:szCs w:val="24"/>
        </w:rPr>
      </w:pPr>
    </w:p>
    <w:p w:rsidR="008C17BF" w:rsidRPr="008C17BF" w:rsidRDefault="008C17BF" w:rsidP="008C17BF">
      <w:pPr>
        <w:ind w:firstLine="709"/>
        <w:jc w:val="both"/>
        <w:rPr>
          <w:sz w:val="24"/>
          <w:szCs w:val="24"/>
        </w:rPr>
      </w:pPr>
      <w:r w:rsidRPr="008C17BF">
        <w:rPr>
          <w:sz w:val="24"/>
          <w:szCs w:val="24"/>
        </w:rPr>
        <w:t>Прокуратурой г.Буйнакска проведена проверка соблюдения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8C17BF" w:rsidRPr="008C17BF" w:rsidRDefault="008C17BF" w:rsidP="008C17BF">
      <w:pPr>
        <w:ind w:firstLine="709"/>
        <w:jc w:val="both"/>
        <w:rPr>
          <w:sz w:val="24"/>
          <w:szCs w:val="24"/>
        </w:rPr>
      </w:pPr>
      <w:r w:rsidRPr="008C17BF">
        <w:rPr>
          <w:sz w:val="24"/>
          <w:szCs w:val="24"/>
        </w:rPr>
        <w:t>Так, в ходе поверки   исполнения законодательства в сфере осуществления закупок товаров, работ, услуг для обеспечения государственных и муниципальных нужд в в муниципальных учреждениях города и района выявлены нарушения действующего законодательства.</w:t>
      </w:r>
    </w:p>
    <w:p w:rsidR="008C17BF" w:rsidRPr="008C17BF" w:rsidRDefault="008C17BF" w:rsidP="008C17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C17BF">
        <w:rPr>
          <w:sz w:val="24"/>
          <w:szCs w:val="24"/>
        </w:rPr>
        <w:t xml:space="preserve">Согласно п.2 постановления Правительства РФ от 30.09.2019 N 1279 </w:t>
      </w:r>
      <w:bookmarkStart w:id="0" w:name="_GoBack"/>
      <w:bookmarkEnd w:id="0"/>
      <w:r w:rsidRPr="008C17BF">
        <w:rPr>
          <w:sz w:val="24"/>
          <w:szCs w:val="24"/>
        </w:rPr>
        <w:t xml:space="preserve">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формирование планов-графиков осуществляется государственным заказчиком, действующим от имени субъекта Российской Федерации, или муниципальным заказчиком, </w:t>
      </w:r>
      <w:bookmarkStart w:id="1" w:name="Par2"/>
      <w:bookmarkEnd w:id="1"/>
      <w:r w:rsidRPr="008C17BF">
        <w:rPr>
          <w:sz w:val="24"/>
          <w:szCs w:val="24"/>
        </w:rPr>
        <w:t xml:space="preserve"> заказчиком, являющимся бюджетным учреждением субъекта Российской Федерации или муниципальным бюджетным учреждением.</w:t>
      </w:r>
    </w:p>
    <w:p w:rsidR="008C17BF" w:rsidRPr="008C17BF" w:rsidRDefault="008C17BF" w:rsidP="008C17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C17BF">
        <w:rPr>
          <w:sz w:val="24"/>
          <w:szCs w:val="24"/>
        </w:rPr>
        <w:t xml:space="preserve">          Пунктом 12 указанного постановления установлено, что план-график утверждается в течение 10 рабочих дней  заказчиками со дня, следующего за днем утверждения плана финансово-хозяйственной деятельности учреждения или плана (программы) финансово-хозяйственной деятельности унитарного предприятия.</w:t>
      </w:r>
    </w:p>
    <w:p w:rsidR="008C17BF" w:rsidRPr="008C17BF" w:rsidRDefault="008C17BF" w:rsidP="008C17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C17BF">
        <w:rPr>
          <w:sz w:val="24"/>
          <w:szCs w:val="24"/>
        </w:rPr>
        <w:t xml:space="preserve">          Мониторинг сайта «zakupki.gov.ru», являющегося официальным сайтом РФ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показал, что в нарушении вышеуказанных положений ФЗ № 44 и постановления Правительства РФ  планы-графиков закупок на 202</w:t>
      </w:r>
      <w:r>
        <w:rPr>
          <w:sz w:val="24"/>
          <w:szCs w:val="24"/>
        </w:rPr>
        <w:t>4</w:t>
      </w:r>
      <w:r w:rsidRPr="008C17BF">
        <w:rPr>
          <w:sz w:val="24"/>
          <w:szCs w:val="24"/>
        </w:rPr>
        <w:t xml:space="preserve"> год </w:t>
      </w:r>
      <w:r>
        <w:rPr>
          <w:sz w:val="24"/>
          <w:szCs w:val="24"/>
        </w:rPr>
        <w:t>30</w:t>
      </w:r>
      <w:r w:rsidRPr="008C17BF">
        <w:rPr>
          <w:sz w:val="24"/>
          <w:szCs w:val="24"/>
        </w:rPr>
        <w:t xml:space="preserve"> муниципальными учреждениями г.Буйнакска и Буйнакского района  утверждены и  размещены на официальном сайте закупок с нарушением установленного законодательством срока.</w:t>
      </w:r>
    </w:p>
    <w:p w:rsidR="008C17BF" w:rsidRPr="008C17BF" w:rsidRDefault="008C17BF" w:rsidP="008C17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C17BF">
        <w:rPr>
          <w:sz w:val="24"/>
          <w:szCs w:val="24"/>
        </w:rPr>
        <w:t>Действующим законодательском предусмотрена административная ответственность за данное правонарушение  ч.4 ст. 7.29.3 КоАП РФ.</w:t>
      </w:r>
    </w:p>
    <w:p w:rsidR="008C17BF" w:rsidRPr="008C17BF" w:rsidRDefault="008C17BF" w:rsidP="008C17BF">
      <w:pPr>
        <w:ind w:firstLine="540"/>
        <w:jc w:val="both"/>
        <w:rPr>
          <w:sz w:val="24"/>
          <w:szCs w:val="24"/>
        </w:rPr>
      </w:pPr>
      <w:r w:rsidRPr="008C17BF">
        <w:rPr>
          <w:sz w:val="24"/>
          <w:szCs w:val="24"/>
        </w:rPr>
        <w:t>В связи с этим прокуратурой города в отношении виновных лиц возбуждены дела об административном правонарушении по ч.4 ст.7.29.3 и для рассмотрения направлены в УФАС по РД.</w:t>
      </w:r>
    </w:p>
    <w:p w:rsidR="008C17BF" w:rsidRPr="008C17BF" w:rsidRDefault="008C17BF" w:rsidP="008C17BF">
      <w:pPr>
        <w:ind w:firstLine="540"/>
        <w:jc w:val="both"/>
        <w:rPr>
          <w:sz w:val="24"/>
          <w:szCs w:val="24"/>
        </w:rPr>
      </w:pPr>
      <w:r w:rsidRPr="008C17BF">
        <w:rPr>
          <w:sz w:val="24"/>
          <w:szCs w:val="24"/>
        </w:rPr>
        <w:t xml:space="preserve">  Кроме того, в адрес руководителей муниципальных учреждений и глав сельских поселений прокуратурой города внесены представления об устранении указанных нарушений.</w:t>
      </w:r>
    </w:p>
    <w:p w:rsidR="008C17BF" w:rsidRPr="008C17BF" w:rsidRDefault="008C17BF" w:rsidP="008C17BF">
      <w:pPr>
        <w:ind w:firstLine="540"/>
        <w:jc w:val="both"/>
        <w:rPr>
          <w:sz w:val="24"/>
          <w:szCs w:val="24"/>
        </w:rPr>
      </w:pPr>
    </w:p>
    <w:p w:rsidR="008C17BF" w:rsidRPr="008C17BF" w:rsidRDefault="008C17BF" w:rsidP="008C17BF">
      <w:pPr>
        <w:ind w:firstLine="540"/>
        <w:jc w:val="both"/>
        <w:rPr>
          <w:sz w:val="24"/>
          <w:szCs w:val="24"/>
        </w:rPr>
      </w:pPr>
    </w:p>
    <w:p w:rsidR="008C17BF" w:rsidRPr="008C17BF" w:rsidRDefault="008C17BF" w:rsidP="008C17BF">
      <w:pPr>
        <w:rPr>
          <w:sz w:val="24"/>
          <w:szCs w:val="24"/>
        </w:rPr>
      </w:pPr>
      <w:r w:rsidRPr="008C17BF">
        <w:rPr>
          <w:sz w:val="24"/>
          <w:szCs w:val="24"/>
        </w:rPr>
        <w:t>Старший помощник прокурора г.Буйнакска                                                  З.А. Айланматов</w:t>
      </w:r>
    </w:p>
    <w:sectPr w:rsidR="008C17BF" w:rsidRPr="008C17BF" w:rsidSect="00EC29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C1793"/>
    <w:rsid w:val="00031C06"/>
    <w:rsid w:val="000444F1"/>
    <w:rsid w:val="00080623"/>
    <w:rsid w:val="00091A8A"/>
    <w:rsid w:val="00122F79"/>
    <w:rsid w:val="00163B59"/>
    <w:rsid w:val="00686655"/>
    <w:rsid w:val="008C17BF"/>
    <w:rsid w:val="009F2FB0"/>
    <w:rsid w:val="00AA5E4D"/>
    <w:rsid w:val="00B12E78"/>
    <w:rsid w:val="00B554B5"/>
    <w:rsid w:val="00BC1793"/>
    <w:rsid w:val="00C71B97"/>
    <w:rsid w:val="00CC4916"/>
    <w:rsid w:val="00DC1C25"/>
    <w:rsid w:val="00DD6C46"/>
    <w:rsid w:val="00EC29C3"/>
    <w:rsid w:val="00F10005"/>
    <w:rsid w:val="00F229B7"/>
    <w:rsid w:val="00F53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E4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C71B9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Айланматов Замир Айланматович</dc:creator>
  <cp:lastModifiedBy>Admin_n1</cp:lastModifiedBy>
  <cp:revision>2</cp:revision>
  <cp:lastPrinted>2025-02-04T08:15:00Z</cp:lastPrinted>
  <dcterms:created xsi:type="dcterms:W3CDTF">2025-04-14T11:55:00Z</dcterms:created>
  <dcterms:modified xsi:type="dcterms:W3CDTF">2025-04-14T11:55:00Z</dcterms:modified>
</cp:coreProperties>
</file>