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4D" w:rsidRDefault="00AA5E4D"/>
    <w:p w:rsidR="00163B59" w:rsidRDefault="00163B59" w:rsidP="00163B59">
      <w:pPr>
        <w:ind w:firstLine="709"/>
        <w:jc w:val="both"/>
        <w:rPr>
          <w:sz w:val="28"/>
          <w:szCs w:val="28"/>
        </w:rPr>
      </w:pPr>
    </w:p>
    <w:p w:rsidR="00163B59" w:rsidRDefault="00C71B97" w:rsidP="00163B5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Направлено в суд исковое заявление о признании информации запрещенной</w:t>
      </w:r>
      <w:r w:rsidR="00163B59">
        <w:rPr>
          <w:sz w:val="28"/>
          <w:szCs w:val="28"/>
        </w:rPr>
        <w:t>.</w:t>
      </w:r>
    </w:p>
    <w:p w:rsidR="00163B59" w:rsidRDefault="00163B59" w:rsidP="00163B59">
      <w:pPr>
        <w:ind w:firstLine="709"/>
        <w:jc w:val="both"/>
        <w:rPr>
          <w:sz w:val="28"/>
          <w:szCs w:val="28"/>
        </w:rPr>
      </w:pPr>
    </w:p>
    <w:p w:rsidR="00C71B97" w:rsidRDefault="00C71B97" w:rsidP="00C71B97">
      <w:pPr>
        <w:autoSpaceDE w:val="0"/>
        <w:autoSpaceDN w:val="0"/>
        <w:adjustRightInd w:val="0"/>
        <w:ind w:firstLine="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 города проведен</w:t>
      </w:r>
      <w:r w:rsidRPr="0064493D">
        <w:rPr>
          <w:sz w:val="28"/>
          <w:szCs w:val="28"/>
        </w:rPr>
        <w:t xml:space="preserve"> мониторинг сети «Интернет» на предмет </w:t>
      </w:r>
      <w:r>
        <w:rPr>
          <w:sz w:val="28"/>
          <w:szCs w:val="28"/>
        </w:rPr>
        <w:t xml:space="preserve">выявления сайтов по </w:t>
      </w:r>
      <w:r w:rsidRPr="0064493D">
        <w:rPr>
          <w:sz w:val="28"/>
          <w:szCs w:val="28"/>
        </w:rPr>
        <w:t>продаж</w:t>
      </w:r>
      <w:r>
        <w:rPr>
          <w:sz w:val="28"/>
          <w:szCs w:val="28"/>
        </w:rPr>
        <w:t>е</w:t>
      </w:r>
      <w:r w:rsidRPr="0064493D">
        <w:rPr>
          <w:sz w:val="28"/>
          <w:szCs w:val="28"/>
        </w:rPr>
        <w:t xml:space="preserve"> SIM-карт дистанционным способом (в том числе посредством маркетплейсов)</w:t>
      </w:r>
      <w:r>
        <w:rPr>
          <w:sz w:val="28"/>
          <w:szCs w:val="28"/>
        </w:rPr>
        <w:t>.</w:t>
      </w:r>
    </w:p>
    <w:p w:rsidR="00C71B97" w:rsidRPr="00922D86" w:rsidRDefault="00C71B97" w:rsidP="00C71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ходе </w:t>
      </w:r>
      <w:r w:rsidRPr="00922D86">
        <w:rPr>
          <w:sz w:val="28"/>
          <w:szCs w:val="28"/>
        </w:rPr>
        <w:t xml:space="preserve">проведения мониторинга сети Интернет установлено, </w:t>
      </w:r>
      <w:r w:rsidRPr="00922D86">
        <w:rPr>
          <w:sz w:val="28"/>
          <w:szCs w:val="28"/>
        </w:rPr>
        <w:br/>
        <w:t>что в открытом доступе наход</w:t>
      </w:r>
      <w:r>
        <w:rPr>
          <w:sz w:val="28"/>
          <w:szCs w:val="28"/>
        </w:rPr>
        <w:t>ятся</w:t>
      </w:r>
      <w:r w:rsidRPr="00922D86">
        <w:rPr>
          <w:sz w:val="28"/>
          <w:szCs w:val="28"/>
        </w:rPr>
        <w:t xml:space="preserve"> сайт</w:t>
      </w:r>
      <w:r>
        <w:rPr>
          <w:sz w:val="28"/>
          <w:szCs w:val="28"/>
        </w:rPr>
        <w:t>ы</w:t>
      </w:r>
      <w:r w:rsidRPr="00922D86">
        <w:rPr>
          <w:sz w:val="28"/>
          <w:szCs w:val="28"/>
        </w:rPr>
        <w:t xml:space="preserve">: </w:t>
      </w:r>
      <w:bookmarkStart w:id="0" w:name="_Hlk188970073"/>
      <w:r w:rsidRPr="00922D86">
        <w:rPr>
          <w:sz w:val="28"/>
          <w:szCs w:val="28"/>
          <w:lang w:val="en-US"/>
        </w:rPr>
        <w:t>https</w:t>
      </w:r>
      <w:r w:rsidRPr="00922D86">
        <w:rPr>
          <w:sz w:val="28"/>
          <w:szCs w:val="28"/>
        </w:rPr>
        <w:t>://</w:t>
      </w:r>
      <w:r w:rsidRPr="00922D86">
        <w:rPr>
          <w:sz w:val="28"/>
          <w:szCs w:val="28"/>
          <w:lang w:val="en-US"/>
        </w:rPr>
        <w:t>sto</w:t>
      </w:r>
      <w:r w:rsidRPr="00922D86">
        <w:rPr>
          <w:sz w:val="28"/>
          <w:szCs w:val="28"/>
        </w:rPr>
        <w:t>-</w:t>
      </w:r>
      <w:r w:rsidRPr="00922D86">
        <w:rPr>
          <w:sz w:val="28"/>
          <w:szCs w:val="28"/>
          <w:lang w:val="en-US"/>
        </w:rPr>
        <w:t>simkartoptom</w:t>
      </w:r>
      <w:r w:rsidRPr="00922D86">
        <w:rPr>
          <w:sz w:val="28"/>
          <w:szCs w:val="28"/>
        </w:rPr>
        <w:t>.</w:t>
      </w:r>
      <w:r w:rsidRPr="00922D86">
        <w:rPr>
          <w:sz w:val="28"/>
          <w:szCs w:val="28"/>
          <w:lang w:val="en-US"/>
        </w:rPr>
        <w:t>ru</w:t>
      </w:r>
      <w:r w:rsidRPr="00922D86">
        <w:rPr>
          <w:sz w:val="28"/>
          <w:szCs w:val="28"/>
        </w:rPr>
        <w:t>/</w:t>
      </w:r>
      <w:r w:rsidRPr="00922D86">
        <w:rPr>
          <w:sz w:val="28"/>
          <w:szCs w:val="28"/>
          <w:lang w:val="en-US"/>
        </w:rPr>
        <w:t>kupit</w:t>
      </w:r>
      <w:r w:rsidRPr="00922D86">
        <w:rPr>
          <w:sz w:val="28"/>
          <w:szCs w:val="28"/>
        </w:rPr>
        <w:t>-</w:t>
      </w:r>
      <w:r w:rsidRPr="00922D86">
        <w:rPr>
          <w:sz w:val="28"/>
          <w:szCs w:val="28"/>
          <w:lang w:val="en-US"/>
        </w:rPr>
        <w:t>simki</w:t>
      </w:r>
      <w:r w:rsidRPr="00922D86">
        <w:rPr>
          <w:sz w:val="28"/>
          <w:szCs w:val="28"/>
        </w:rPr>
        <w:t>-</w:t>
      </w:r>
      <w:r w:rsidRPr="00922D86">
        <w:rPr>
          <w:sz w:val="28"/>
          <w:szCs w:val="28"/>
          <w:lang w:val="en-US"/>
        </w:rPr>
        <w:t>bez</w:t>
      </w:r>
      <w:r w:rsidRPr="00922D86">
        <w:rPr>
          <w:sz w:val="28"/>
          <w:szCs w:val="28"/>
        </w:rPr>
        <w:t>-</w:t>
      </w:r>
      <w:r w:rsidRPr="00922D86">
        <w:rPr>
          <w:sz w:val="28"/>
          <w:szCs w:val="28"/>
          <w:lang w:val="en-US"/>
        </w:rPr>
        <w:t>pasporta</w:t>
      </w:r>
      <w:r w:rsidRPr="00922D86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; </w:t>
      </w:r>
      <w:hyperlink r:id="rId4" w:history="1">
        <w:r w:rsidRPr="00DE6E1C">
          <w:rPr>
            <w:rStyle w:val="a4"/>
            <w:sz w:val="28"/>
            <w:szCs w:val="28"/>
            <w:lang w:val="en-US"/>
          </w:rPr>
          <w:t>https</w:t>
        </w:r>
        <w:r w:rsidRPr="00DE6E1C">
          <w:rPr>
            <w:rStyle w:val="a4"/>
            <w:sz w:val="28"/>
            <w:szCs w:val="28"/>
          </w:rPr>
          <w:t>://</w:t>
        </w:r>
        <w:r w:rsidRPr="00DE6E1C">
          <w:rPr>
            <w:rStyle w:val="a4"/>
            <w:sz w:val="28"/>
            <w:szCs w:val="28"/>
            <w:lang w:val="en-US"/>
          </w:rPr>
          <w:t>kupit</w:t>
        </w:r>
        <w:r w:rsidRPr="00DE6E1C">
          <w:rPr>
            <w:rStyle w:val="a4"/>
            <w:sz w:val="28"/>
            <w:szCs w:val="28"/>
          </w:rPr>
          <w:t>-</w:t>
        </w:r>
        <w:r w:rsidRPr="00DE6E1C">
          <w:rPr>
            <w:rStyle w:val="a4"/>
            <w:sz w:val="28"/>
            <w:szCs w:val="28"/>
            <w:lang w:val="en-US"/>
          </w:rPr>
          <w:t>sim</w:t>
        </w:r>
        <w:r w:rsidRPr="00DE6E1C">
          <w:rPr>
            <w:rStyle w:val="a4"/>
            <w:sz w:val="28"/>
            <w:szCs w:val="28"/>
          </w:rPr>
          <w:t>24.</w:t>
        </w:r>
        <w:r w:rsidRPr="00DE6E1C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; </w:t>
      </w:r>
      <w:hyperlink r:id="rId5" w:history="1">
        <w:r w:rsidRPr="00DE6E1C">
          <w:rPr>
            <w:rStyle w:val="a4"/>
            <w:sz w:val="28"/>
            <w:szCs w:val="28"/>
          </w:rPr>
          <w:t>https://www.ozon.ru/product/sim-karta-sim-karta-750-r-internet-100-gb-v-setyah-3g-i-4g-besplatnaya-razdacha-po-wi-fi-tarif-1733399240/</w:t>
        </w:r>
      </w:hyperlink>
      <w:bookmarkEnd w:id="0"/>
      <w:r w:rsidRPr="00922D86">
        <w:rPr>
          <w:sz w:val="28"/>
          <w:szCs w:val="28"/>
        </w:rPr>
        <w:t>на котор</w:t>
      </w:r>
      <w:r>
        <w:rPr>
          <w:sz w:val="28"/>
          <w:szCs w:val="28"/>
        </w:rPr>
        <w:t>ом</w:t>
      </w:r>
      <w:r w:rsidRPr="00922D86">
        <w:rPr>
          <w:sz w:val="28"/>
          <w:szCs w:val="28"/>
        </w:rPr>
        <w:t xml:space="preserve"> предлагается услуга по продаже сим карт для телефонов без паспорта и договора; доступ на сайты свободный для всех без исключения лиц, сайты не содержат ограничений либо предупреждений об ограничениях к доступу по кругу лиц.</w:t>
      </w:r>
    </w:p>
    <w:p w:rsidR="00C71B97" w:rsidRPr="00922D86" w:rsidRDefault="00C71B97" w:rsidP="00C71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2D86">
        <w:rPr>
          <w:sz w:val="28"/>
          <w:szCs w:val="28"/>
        </w:rPr>
        <w:t xml:space="preserve"> Вход на сайты свободный, не требует предварительной регистрации </w:t>
      </w:r>
      <w:r w:rsidRPr="00922D86">
        <w:rPr>
          <w:sz w:val="28"/>
          <w:szCs w:val="28"/>
        </w:rPr>
        <w:br/>
        <w:t>и пароля, ознакомиться с содержанием указанной страницы может любой Интернет-пользователь.</w:t>
      </w:r>
    </w:p>
    <w:p w:rsidR="00C71B97" w:rsidRPr="00922D86" w:rsidRDefault="00C71B97" w:rsidP="00C71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2D86">
        <w:rPr>
          <w:sz w:val="28"/>
          <w:szCs w:val="28"/>
        </w:rPr>
        <w:t>Сайты имеют оформление на русском языке, целевой аудиторией является русскоязычное население.</w:t>
      </w:r>
    </w:p>
    <w:p w:rsidR="00C71B97" w:rsidRPr="00BC7471" w:rsidRDefault="00C71B97" w:rsidP="00C71B97">
      <w:pPr>
        <w:tabs>
          <w:tab w:val="left" w:pos="2295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этим прокуратурой города  </w:t>
      </w:r>
      <w:bookmarkStart w:id="1" w:name="_GoBack"/>
      <w:bookmarkEnd w:id="1"/>
      <w:r>
        <w:rPr>
          <w:sz w:val="28"/>
          <w:szCs w:val="28"/>
        </w:rPr>
        <w:t>в Буйнакский городской суд направлено административное исковое  заявление п</w:t>
      </w:r>
      <w:r w:rsidRPr="00E80857">
        <w:rPr>
          <w:sz w:val="28"/>
          <w:szCs w:val="28"/>
        </w:rPr>
        <w:t>ризнать информацию, размещенную в сети «Интернет» по адресам – https://sto-simkartoptom.ru/kupit-simki-bez-pasporta/; https://kupit-sim24.ru; https://www.ozon.ru/product/sim-karta-sim-karta-750-r-internet-100-gb-v-setyah-3g-i-4g-besplatnaya-razdacha-po-wi-fi-tarif-1733399240/? информацией, распространение которой на территории Российской Федерации запрещено</w:t>
      </w:r>
      <w:r>
        <w:rPr>
          <w:sz w:val="28"/>
          <w:szCs w:val="28"/>
        </w:rPr>
        <w:t xml:space="preserve"> и </w:t>
      </w:r>
      <w:r w:rsidRPr="00172255">
        <w:rPr>
          <w:color w:val="000000" w:themeColor="text1"/>
          <w:sz w:val="28"/>
          <w:szCs w:val="28"/>
        </w:rPr>
        <w:t xml:space="preserve">обратить </w:t>
      </w:r>
      <w:r>
        <w:rPr>
          <w:color w:val="000000" w:themeColor="text1"/>
          <w:sz w:val="28"/>
          <w:szCs w:val="28"/>
        </w:rPr>
        <w:t>по вступлении в законную силу р</w:t>
      </w:r>
      <w:r w:rsidRPr="00172255">
        <w:rPr>
          <w:color w:val="000000" w:themeColor="text1"/>
          <w:sz w:val="28"/>
          <w:szCs w:val="28"/>
        </w:rPr>
        <w:t>ешение</w:t>
      </w:r>
      <w:r>
        <w:rPr>
          <w:color w:val="000000" w:themeColor="text1"/>
          <w:sz w:val="28"/>
          <w:szCs w:val="28"/>
        </w:rPr>
        <w:t xml:space="preserve"> суда </w:t>
      </w:r>
      <w:r w:rsidRPr="00172255">
        <w:rPr>
          <w:color w:val="000000" w:themeColor="text1"/>
          <w:sz w:val="28"/>
          <w:szCs w:val="28"/>
        </w:rPr>
        <w:t xml:space="preserve">к немедленному исполнению, направив </w:t>
      </w:r>
      <w:r w:rsidRPr="00172255">
        <w:rPr>
          <w:color w:val="000000" w:themeColor="text1"/>
          <w:sz w:val="28"/>
          <w:szCs w:val="28"/>
        </w:rPr>
        <w:br/>
        <w:t xml:space="preserve">в Федеральную службу по надзору в сфере связи, информационных технологий и массовых коммуникаций для включения сайтов </w:t>
      </w:r>
      <w:r w:rsidRPr="00C12E2B">
        <w:rPr>
          <w:color w:val="000000" w:themeColor="text1"/>
          <w:sz w:val="28"/>
          <w:szCs w:val="28"/>
        </w:rPr>
        <w:t xml:space="preserve">https://sto-simkartoptom.ru/kupit-simki-bez-pasporta/; </w:t>
      </w:r>
      <w:hyperlink r:id="rId6" w:history="1">
        <w:r w:rsidRPr="00DE6E1C">
          <w:rPr>
            <w:rStyle w:val="a4"/>
            <w:sz w:val="28"/>
            <w:szCs w:val="28"/>
          </w:rPr>
          <w:t>https://kupit-sim24.ru</w:t>
        </w:r>
      </w:hyperlink>
      <w:r>
        <w:rPr>
          <w:color w:val="000000" w:themeColor="text1"/>
          <w:sz w:val="28"/>
          <w:szCs w:val="28"/>
        </w:rPr>
        <w:t xml:space="preserve">; </w:t>
      </w:r>
      <w:r w:rsidRPr="00C12E2B">
        <w:rPr>
          <w:color w:val="000000" w:themeColor="text1"/>
          <w:sz w:val="28"/>
          <w:szCs w:val="28"/>
        </w:rPr>
        <w:t xml:space="preserve">https://www.ozon.ru/product/sim-karta-sim-karta-750-r-internet-100-gb-v-setyah-3g-i-4g-besplatnaya-razdacha-po-wi-fi-tarif-1733399240/ </w:t>
      </w:r>
      <w:r w:rsidRPr="00BC7471">
        <w:rPr>
          <w:sz w:val="28"/>
          <w:szCs w:val="28"/>
        </w:rPr>
        <w:t>в единую автоматизированную информационную систему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</w:r>
    </w:p>
    <w:p w:rsidR="00C71B97" w:rsidRPr="0064493D" w:rsidRDefault="00C71B97" w:rsidP="00C71B97">
      <w:pPr>
        <w:autoSpaceDE w:val="0"/>
        <w:autoSpaceDN w:val="0"/>
        <w:adjustRightInd w:val="0"/>
        <w:ind w:firstLine="701"/>
        <w:contextualSpacing/>
        <w:jc w:val="both"/>
        <w:rPr>
          <w:sz w:val="28"/>
          <w:szCs w:val="28"/>
        </w:rPr>
      </w:pPr>
    </w:p>
    <w:p w:rsidR="00163B59" w:rsidRDefault="00163B59" w:rsidP="00C71B97">
      <w:pPr>
        <w:tabs>
          <w:tab w:val="left" w:pos="2344"/>
        </w:tabs>
        <w:jc w:val="both"/>
        <w:rPr>
          <w:sz w:val="28"/>
          <w:szCs w:val="28"/>
        </w:rPr>
      </w:pPr>
    </w:p>
    <w:p w:rsidR="00AA5E4D" w:rsidRDefault="00163B59">
      <w:pPr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г. Буйнакска                               З.Айланматов</w:t>
      </w:r>
    </w:p>
    <w:p w:rsidR="00EC29C3" w:rsidRDefault="00EC29C3" w:rsidP="00EC29C3">
      <w:pPr>
        <w:rPr>
          <w:b/>
          <w:sz w:val="28"/>
          <w:szCs w:val="28"/>
          <w:u w:val="single"/>
        </w:rPr>
      </w:pPr>
    </w:p>
    <w:sectPr w:rsidR="00EC29C3" w:rsidSect="00EC29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C1793"/>
    <w:rsid w:val="00031C06"/>
    <w:rsid w:val="000444F1"/>
    <w:rsid w:val="00091A8A"/>
    <w:rsid w:val="00163B59"/>
    <w:rsid w:val="00382189"/>
    <w:rsid w:val="004A10C9"/>
    <w:rsid w:val="00686655"/>
    <w:rsid w:val="009F2FB0"/>
    <w:rsid w:val="00AA5E4D"/>
    <w:rsid w:val="00B12E78"/>
    <w:rsid w:val="00B554B5"/>
    <w:rsid w:val="00BC1793"/>
    <w:rsid w:val="00C71B97"/>
    <w:rsid w:val="00DC1C25"/>
    <w:rsid w:val="00DD6C46"/>
    <w:rsid w:val="00EC29C3"/>
    <w:rsid w:val="00F10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E4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C71B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pit-sim24.ru" TargetMode="External"/><Relationship Id="rId5" Type="http://schemas.openxmlformats.org/officeDocument/2006/relationships/hyperlink" Target="https://www.ozon.ru/product/sim-karta-sim-karta-750-r-internet-100-gb-v-setyah-3g-i-4g-besplatnaya-razdacha-po-wi-fi-tarif-1733399240/" TargetMode="External"/><Relationship Id="rId4" Type="http://schemas.openxmlformats.org/officeDocument/2006/relationships/hyperlink" Target="https://kupit-sim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Айланматов Замир Айланматович</dc:creator>
  <cp:lastModifiedBy>Admin_n1</cp:lastModifiedBy>
  <cp:revision>2</cp:revision>
  <cp:lastPrinted>2025-02-04T08:15:00Z</cp:lastPrinted>
  <dcterms:created xsi:type="dcterms:W3CDTF">2025-04-14T11:56:00Z</dcterms:created>
  <dcterms:modified xsi:type="dcterms:W3CDTF">2025-04-14T11:56:00Z</dcterms:modified>
</cp:coreProperties>
</file>